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7DF4B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32E3249" w14:textId="48BB4A90" w:rsidR="00695F8C" w:rsidRDefault="00695F8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4C05E5" w14:textId="77777777" w:rsidR="00695F8C" w:rsidRDefault="009A6146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บทนำ</w:t>
      </w:r>
    </w:p>
    <w:p w14:paraId="358AE0D5" w14:textId="77777777" w:rsidR="00695F8C" w:rsidRDefault="009A614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ได้ดำเนินการเพื่อจัดการความเสี่ยงต่อการรับสินบน และ มีแบบวิเคราะห์แผนบริหารความเสี่ยงต่อการรับสินบน ประจำปีงบประมาณ ๒๕๖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/>
          <w:sz w:val="32"/>
          <w:szCs w:val="32"/>
          <w:cs/>
        </w:rPr>
        <w:t xml:space="preserve"> ของหน่วยงาน นั้น </w:t>
      </w:r>
    </w:p>
    <w:p w14:paraId="2BE01F86" w14:textId="77777777" w:rsidR="00695F8C" w:rsidRDefault="009A614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ได้กำหนดมาตรการควบคุมความเสี่ยงต่อการรับสินบน แยกตามสายงาน โดยมีรายงานผลการดำเนินการเพื่อจัดการ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ความเสี่ยงต่อการรับสินบน ดังนี้ </w:t>
      </w:r>
    </w:p>
    <w:p w14:paraId="502630D8" w14:textId="77777777" w:rsidR="00695F8C" w:rsidRDefault="009A6146">
      <w:pPr>
        <w:pStyle w:val="NoSpacing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๑.งานอำนวยการ </w:t>
      </w:r>
    </w:p>
    <w:p w14:paraId="642CAE26" w14:textId="77777777" w:rsidR="00695F8C" w:rsidRDefault="009A6146">
      <w:pPr>
        <w:pStyle w:val="NoSpacing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๒.งานป้องกันปราบปราม </w:t>
      </w:r>
    </w:p>
    <w:p w14:paraId="2121E649" w14:textId="77777777" w:rsidR="00695F8C" w:rsidRDefault="009A6146">
      <w:pPr>
        <w:pStyle w:val="NoSpacing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๓.งานสอบสวน </w:t>
      </w:r>
    </w:p>
    <w:p w14:paraId="2C8C4960" w14:textId="77777777" w:rsidR="00695F8C" w:rsidRDefault="009A6146">
      <w:pPr>
        <w:pStyle w:val="NoSpacing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๔.งานสืบสวน </w:t>
      </w:r>
    </w:p>
    <w:p w14:paraId="1CE7ACF6" w14:textId="77777777" w:rsidR="00695F8C" w:rsidRDefault="009A6146">
      <w:pPr>
        <w:pStyle w:val="NoSpacing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๕.งานจราจร </w:t>
      </w:r>
    </w:p>
    <w:p w14:paraId="7EE31EF9" w14:textId="77777777" w:rsidR="00695F8C" w:rsidRDefault="009A614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 หน่วยงานได้เปิดเผยข้อมูลการดำเนินก</w:t>
      </w:r>
      <w:r>
        <w:rPr>
          <w:rFonts w:ascii="TH SarabunIT๙" w:hAnsi="TH SarabunIT๙" w:cs="TH SarabunIT๙"/>
          <w:sz w:val="32"/>
          <w:szCs w:val="32"/>
          <w:cs/>
        </w:rPr>
        <w:t>ารเป็นการเปิดเผยข้อมูลสาธารณะ 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ขับเคลื่อนและกำกับติดตามการประเมินคุณธรรมและความโปร่งใสในการดำเนินงานของหน่วยงานภาครัฐ ของสถานีตำรวจภูธร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มีรายละเอียดตามข้อมูลแนบท้ายนี้ </w:t>
      </w:r>
    </w:p>
    <w:p w14:paraId="6A282CD7" w14:textId="77777777" w:rsidR="00695F8C" w:rsidRDefault="00695F8C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224D3403" w14:textId="77777777" w:rsidR="00695F8C" w:rsidRDefault="00695F8C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06D10CE4" w14:textId="77777777" w:rsidR="00695F8C" w:rsidRDefault="009A6146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โท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noProof/>
        </w:rPr>
        <w:drawing>
          <wp:inline distT="0" distB="0" distL="0" distR="0" wp14:anchorId="004B5344" wp14:editId="64C60C73">
            <wp:extent cx="467995" cy="501650"/>
            <wp:effectExtent l="0" t="0" r="8255" b="0"/>
            <wp:docPr id="10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312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4A57" w14:textId="77777777" w:rsidR="00695F8C" w:rsidRDefault="009A6146">
      <w:pPr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ทวีศักดิ์  คงเทพ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1678B856" w14:textId="77777777" w:rsidR="00695F8C" w:rsidRDefault="009A6146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</w:p>
    <w:p w14:paraId="30446EB8" w14:textId="542845A9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28054BF2" w14:textId="2DE7A7E1" w:rsidR="009B5ECB" w:rsidRDefault="009B5ECB">
      <w:pPr>
        <w:rPr>
          <w:rFonts w:ascii="TH SarabunIT๙" w:hAnsi="TH SarabunIT๙" w:cs="TH SarabunIT๙"/>
          <w:sz w:val="32"/>
          <w:szCs w:val="32"/>
        </w:rPr>
      </w:pPr>
    </w:p>
    <w:p w14:paraId="2B203636" w14:textId="0DCC766F" w:rsidR="009B5ECB" w:rsidRDefault="009B5ECB">
      <w:pPr>
        <w:rPr>
          <w:rFonts w:ascii="TH SarabunIT๙" w:hAnsi="TH SarabunIT๙" w:cs="TH SarabunIT๙"/>
          <w:sz w:val="32"/>
          <w:szCs w:val="32"/>
        </w:rPr>
      </w:pPr>
    </w:p>
    <w:p w14:paraId="77E8385E" w14:textId="77777777" w:rsidR="009B5ECB" w:rsidRDefault="009B5ECB">
      <w:pPr>
        <w:rPr>
          <w:rFonts w:ascii="TH SarabunIT๙" w:hAnsi="TH SarabunIT๙" w:cs="TH SarabunIT๙"/>
          <w:sz w:val="32"/>
          <w:szCs w:val="32"/>
        </w:rPr>
      </w:pPr>
    </w:p>
    <w:p w14:paraId="4C585A84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74955357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1FAB2532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03BEBAEC" w14:textId="77777777" w:rsidR="00695F8C" w:rsidRDefault="009A614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1CD89330" wp14:editId="3B936085">
            <wp:simplePos x="0" y="0"/>
            <wp:positionH relativeFrom="column">
              <wp:posOffset>4589145</wp:posOffset>
            </wp:positionH>
            <wp:positionV relativeFrom="paragraph">
              <wp:posOffset>-565785</wp:posOffset>
            </wp:positionV>
            <wp:extent cx="1800225" cy="533400"/>
            <wp:effectExtent l="0" t="0" r="9525" b="0"/>
            <wp:wrapNone/>
            <wp:docPr id="1228590526" name="รูปภาพ 3" descr="รูปภาพประกอบด้วย เครื่องหมาย, สัญลักษณ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90526" name="รูปภาพ 3" descr="รูปภาพประกอบด้วย เครื่องหมาย, สัญลักษณ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รายงานผลการดำเนินการเพื่อจัดการความเสี่ยงต่อการรับสินบน</w:t>
      </w:r>
    </w:p>
    <w:p w14:paraId="47159559" w14:textId="77777777" w:rsidR="00695F8C" w:rsidRDefault="009A614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220F5837" w14:textId="77777777" w:rsidR="00695F8C" w:rsidRDefault="009A614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สายงานอำนวยการ</w:t>
      </w:r>
    </w:p>
    <w:tbl>
      <w:tblPr>
        <w:tblStyle w:val="TableGrid"/>
        <w:tblW w:w="11250" w:type="dxa"/>
        <w:tblInd w:w="-905" w:type="dxa"/>
        <w:tblLook w:val="04A0" w:firstRow="1" w:lastRow="0" w:firstColumn="1" w:lastColumn="0" w:noHBand="0" w:noVBand="1"/>
      </w:tblPr>
      <w:tblGrid>
        <w:gridCol w:w="2700"/>
        <w:gridCol w:w="2646"/>
        <w:gridCol w:w="2664"/>
        <w:gridCol w:w="3240"/>
      </w:tblGrid>
      <w:tr w:rsidR="00695F8C" w14:paraId="5EC0440F" w14:textId="77777777">
        <w:tc>
          <w:tcPr>
            <w:tcW w:w="2700" w:type="dxa"/>
            <w:shd w:val="clear" w:color="auto" w:fill="2F5496" w:themeFill="accent1" w:themeFillShade="BF"/>
            <w:vAlign w:val="center"/>
          </w:tcPr>
          <w:p w14:paraId="41B80A80" w14:textId="77777777" w:rsidR="00695F8C" w:rsidRDefault="009A61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4C77A625" w14:textId="77777777" w:rsidR="00695F8C" w:rsidRDefault="009A6146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46" w:type="dxa"/>
            <w:shd w:val="clear" w:color="auto" w:fill="2F5496" w:themeFill="accent1" w:themeFillShade="BF"/>
            <w:vAlign w:val="center"/>
          </w:tcPr>
          <w:p w14:paraId="252DA486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2664" w:type="dxa"/>
            <w:shd w:val="clear" w:color="auto" w:fill="2F5496" w:themeFill="accent1" w:themeFillShade="BF"/>
            <w:vAlign w:val="center"/>
          </w:tcPr>
          <w:p w14:paraId="630D5C4E" w14:textId="77777777" w:rsidR="00695F8C" w:rsidRDefault="009A6146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240" w:type="dxa"/>
            <w:shd w:val="clear" w:color="auto" w:fill="2F5496" w:themeFill="accent1" w:themeFillShade="BF"/>
            <w:vAlign w:val="center"/>
          </w:tcPr>
          <w:p w14:paraId="129AFBF3" w14:textId="77777777" w:rsidR="00695F8C" w:rsidRDefault="009A6146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95F8C" w14:paraId="08B1A44A" w14:textId="77777777">
        <w:tc>
          <w:tcPr>
            <w:tcW w:w="2700" w:type="dxa"/>
          </w:tcPr>
          <w:p w14:paraId="10FFE8CA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จัดทำและประกาศการจัดซื้อจัดจ้าง เช่น ปกปิดข้อมูลเพื่อเอื้อประโยชน์แก่ผู้ประกอบการ </w:t>
            </w:r>
          </w:p>
          <w:p w14:paraId="44925218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บริหารสัญญา และการตรวจรับงาน เช่น รายงานตรวจงานเท็จ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เพื่อแลกรับสินบนจากผู้ประกอบการ</w:t>
            </w:r>
          </w:p>
        </w:tc>
        <w:tc>
          <w:tcPr>
            <w:tcW w:w="2646" w:type="dxa"/>
          </w:tcPr>
          <w:p w14:paraId="3C642BD9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๑.กําชับให้เจ้าหน้าที่ผู้รับผิดชอบปฏิบัติตามนโยบายต่อต้านการรับสินบน(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Anti-Bribery Policy)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และการไม่รับของขวัญของกํานัลหรือประโยชน์อื่นใด(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จากการปฏิบัติหน้าที่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กำกั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บดูแลการปฏิบัติงานโดยมีการตรวจสอบตามสายการบังคั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บบัญชาทุกขั้นตอนเพื่อไม่ให้เกิดช่องว่างในการเรียกรับสินบนผลประโยชน์</w:t>
            </w:r>
          </w:p>
          <w:p w14:paraId="69F30875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อบรม กำชับการปฏิบัติงาน ของเจ้าหน้าที่อย่างสม่ำเสมอ เพื่อสร้างจิตสำนึกในการ ปฏิบัติงาน </w:t>
            </w:r>
          </w:p>
          <w:p w14:paraId="2B986E89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3.ใช้มาตรการควบคุมเสริมสร้างความประพฤติและวินัย ขรก.ตร.ตามนัยคำสั่ง ตร.ที่ 1212/2537</w:t>
            </w:r>
          </w:p>
        </w:tc>
        <w:tc>
          <w:tcPr>
            <w:tcW w:w="2664" w:type="dxa"/>
          </w:tcPr>
          <w:p w14:paraId="11D5452E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๑.จัดการอบรม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กําชับการปฏิบัติหน้าที่ไม่ให้เรียกรับสินบนเป็นประจ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โดยผู้บังคับบัญชา</w:t>
            </w:r>
          </w:p>
          <w:p w14:paraId="3DCBAD29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๒.ตรวจสอบเอกสารที่เกี่ยวข้องกับการปฏิบัติงานอย่างสม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เสมอ</w:t>
            </w:r>
          </w:p>
          <w:p w14:paraId="49BEC141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.ตรวจสอบความเป็นอยู่สอบถามพูดคุยเพื่อให้ได้รับทราบปัญหาต่างๆของผู้ใต้บังคับบัญชาเพื่อสามารถให้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แนะนําและแนวทางแก้ไขปัญหาได้อย่างถูกต้อง</w:t>
            </w:r>
          </w:p>
        </w:tc>
        <w:tc>
          <w:tcPr>
            <w:tcW w:w="3240" w:type="dxa"/>
          </w:tcPr>
          <w:p w14:paraId="3608BFC4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๑.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คลองแดน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 xml:space="preserve">พร้อมหัวหน้างานอำนวยการ 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เรียกข้าราชการงานอํานวยการมาอบรมกําชับการปฏิบัติหน้าที่และแจ้งแนวทางการตรวจสอบเอกสารที่เกี่ยวข้องกับการปฏิบัติงานอย่าง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เสมอทั้งนี้ได้ตรวจสอบความเป็นอยู่สอบถามพูดคุยเพื่อให้ได้รับทราบปัญหาต่างๆของ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ผู้ใต้บังคับบัญชาเพื่อสามารถให้ค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แนะนําและแนวทางแก้ไขปัญห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าได้อย่างถูกต้อง</w:t>
            </w:r>
          </w:p>
        </w:tc>
      </w:tr>
    </w:tbl>
    <w:p w14:paraId="21F85572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4EF2B07C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4F69561E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1ED4F2EB" w14:textId="22C76942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571DCD3C" w14:textId="77777777" w:rsidR="009B5ECB" w:rsidRDefault="009B5ECB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14:paraId="3BC77A0A" w14:textId="77777777" w:rsidR="009B5ECB" w:rsidRDefault="009B5ECB">
      <w:pPr>
        <w:rPr>
          <w:rFonts w:ascii="TH SarabunIT๙" w:hAnsi="TH SarabunIT๙" w:cs="TH SarabunIT๙"/>
          <w:sz w:val="32"/>
          <w:szCs w:val="32"/>
        </w:rPr>
      </w:pPr>
    </w:p>
    <w:p w14:paraId="6A77DDC3" w14:textId="77777777" w:rsidR="00695F8C" w:rsidRDefault="009A614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ผลการดำเนินงาน</w:t>
      </w:r>
    </w:p>
    <w:p w14:paraId="13836B1E" w14:textId="498FC5E6" w:rsidR="00695F8C" w:rsidRDefault="009A6146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วันพฤหัสบดีที่ 27 มีนาคม 256</w:t>
      </w:r>
      <w:r w:rsidR="009B5ECB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เวลา 11.30 น. พ.ต.</w:t>
      </w:r>
      <w:r>
        <w:rPr>
          <w:rFonts w:ascii="TH SarabunIT๙" w:hAnsi="TH SarabunIT๙" w:cs="TH SarabunIT๙" w:hint="cs"/>
          <w:sz w:val="32"/>
          <w:szCs w:val="32"/>
          <w:cs/>
        </w:rPr>
        <w:t>ท.ทวีศักดิ์ คงเทพ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>
        <w:rPr>
          <w:rFonts w:ascii="TH SarabunIT๙" w:hAnsi="TH SarabunIT๙" w:cs="TH SarabunIT๙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เรียกเจ้าหน้าที่ตำรวจในสายงานอำนวยการ เพื่ออบรม กำชับ การปฏิบัติหน้าที่ การเงิน และเจ้าหน้าที่พัสดุ ที่เกี่ยวข้องกับการเบิ</w:t>
      </w:r>
      <w:r>
        <w:rPr>
          <w:rFonts w:ascii="TH SarabunIT๙" w:hAnsi="TH SarabunIT๙" w:cs="TH SarabunIT๙"/>
          <w:sz w:val="32"/>
          <w:szCs w:val="32"/>
          <w:cs/>
        </w:rPr>
        <w:t>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และการเบิกจ่ายพัสดุ ไม่ให้ทุจริต โดยไม่ให้มีการหาช่องทางเพื่อประโยชน์ แก่ตนเอง หรือเอื้อประโยชน์ต่อพวกพ้อง</w:t>
      </w:r>
    </w:p>
    <w:p w14:paraId="33B1193E" w14:textId="77777777" w:rsidR="00695F8C" w:rsidRDefault="009A6146">
      <w:pPr>
        <w:pStyle w:val="NormalWeb"/>
        <w:jc w:val="center"/>
      </w:pPr>
      <w:r>
        <w:rPr>
          <w:noProof/>
        </w:rPr>
        <w:drawing>
          <wp:inline distT="0" distB="0" distL="0" distR="0" wp14:anchorId="1FEA9E1E" wp14:editId="06C0A989">
            <wp:extent cx="4316095" cy="3237865"/>
            <wp:effectExtent l="0" t="0" r="8255" b="635"/>
            <wp:docPr id="34848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48374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3236" cy="324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233F8" w14:textId="77777777" w:rsidR="00695F8C" w:rsidRDefault="00695F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7307FC5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5AA277C4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25D973D2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223CFC0F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189E8AD7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15412736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7F89F291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6A2BAE77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28D10CEF" w14:textId="77777777" w:rsidR="00695F8C" w:rsidRDefault="009A614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งานป้องกันปราบปราม</w:t>
      </w:r>
    </w:p>
    <w:tbl>
      <w:tblPr>
        <w:tblStyle w:val="TableGrid"/>
        <w:tblW w:w="11250" w:type="dxa"/>
        <w:tblInd w:w="-905" w:type="dxa"/>
        <w:tblLook w:val="04A0" w:firstRow="1" w:lastRow="0" w:firstColumn="1" w:lastColumn="0" w:noHBand="0" w:noVBand="1"/>
      </w:tblPr>
      <w:tblGrid>
        <w:gridCol w:w="2700"/>
        <w:gridCol w:w="2610"/>
        <w:gridCol w:w="2700"/>
        <w:gridCol w:w="3240"/>
      </w:tblGrid>
      <w:tr w:rsidR="00695F8C" w14:paraId="071DA962" w14:textId="77777777">
        <w:tc>
          <w:tcPr>
            <w:tcW w:w="2700" w:type="dxa"/>
            <w:shd w:val="clear" w:color="auto" w:fill="2F5496" w:themeFill="accent1" w:themeFillShade="BF"/>
            <w:vAlign w:val="center"/>
          </w:tcPr>
          <w:p w14:paraId="76E9F068" w14:textId="77777777" w:rsidR="00695F8C" w:rsidRDefault="009A61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7B8BFD8" w14:textId="77777777" w:rsidR="00695F8C" w:rsidRDefault="009A6146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10" w:type="dxa"/>
            <w:shd w:val="clear" w:color="auto" w:fill="2F5496" w:themeFill="accent1" w:themeFillShade="BF"/>
            <w:vAlign w:val="center"/>
          </w:tcPr>
          <w:p w14:paraId="55A470E6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2700" w:type="dxa"/>
            <w:shd w:val="clear" w:color="auto" w:fill="2F5496" w:themeFill="accent1" w:themeFillShade="BF"/>
            <w:vAlign w:val="center"/>
          </w:tcPr>
          <w:p w14:paraId="208C0092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240" w:type="dxa"/>
            <w:shd w:val="clear" w:color="auto" w:fill="2F5496" w:themeFill="accent1" w:themeFillShade="BF"/>
            <w:vAlign w:val="center"/>
          </w:tcPr>
          <w:p w14:paraId="35FEB2C9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95F8C" w14:paraId="6BFB5269" w14:textId="77777777">
        <w:tc>
          <w:tcPr>
            <w:tcW w:w="2700" w:type="dxa"/>
          </w:tcPr>
          <w:p w14:paraId="17F7B858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การจับกุมและบังคับใช้กฎหมาย </w:t>
            </w:r>
          </w:p>
          <w:p w14:paraId="1567D419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การใช้อำนาจหน้าที่ในการ ป้องกันปราบปรามอาชญากรรม เช่น การเรียกรับผลประโยชน์ เพื่อแลกกับการไม่จับกุม ดำเนินคดี หรือทำให้ รับโทษ น้อยลง </w:t>
            </w:r>
          </w:p>
          <w:p w14:paraId="4B408B8A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การออกตรวจค้น เช่น การลักลอบเล่นพนัน หรือตรวจ ค้นยา เสพติด เช่น </w:t>
            </w:r>
          </w:p>
          <w:p w14:paraId="0635F96A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การเรียกรับสินบน เพื่อแลกกับการไม่จับกุม ดำเนินคดี หรือ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ทำให้รับโทษ น้อยลง </w:t>
            </w:r>
          </w:p>
          <w:p w14:paraId="5FAE0789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ลงบันทึกจับกุมและนำตัวส่ง ร้อยเวรสอบสวน เช่น การเรียกรับผลประโยชน์ เพื่อแลก กับการไม่จับกุม ดำเนินคดี หรือทำให้รับโทษ น้อยลง</w:t>
            </w:r>
          </w:p>
        </w:tc>
        <w:tc>
          <w:tcPr>
            <w:tcW w:w="2610" w:type="dxa"/>
          </w:tcPr>
          <w:p w14:paraId="3263FD2B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๑.กําชับให้เจ้าหน้าที่ผู้รับผิดชอบปฏิบัติตามนโยบายต่อต้านการรับสินบน(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Anti-Bribery Policy)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ของกํานัลหรือประโยชน์อื่นใด(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จากการปฏิบัติหน้าที่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กำกั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ดูแล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สินบนผลประโยชน์</w:t>
            </w:r>
          </w:p>
          <w:p w14:paraId="40F431C3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 อบรม กำชับการปฏิบัติงาน ของเจ้าหน้าที่อย่างสม่ำเสมอ เพื่อสร้างจิตสำนึก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ในการ ปฏิบัติงาน </w:t>
            </w:r>
          </w:p>
          <w:p w14:paraId="7325E931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3.ใช้มาตรการควบคุมเสริมสร้างความประพฤติและวินัย ขรก.ตร.ตามนัยคำสั่ง ตร.ที่ 1212/2537</w:t>
            </w:r>
          </w:p>
        </w:tc>
        <w:tc>
          <w:tcPr>
            <w:tcW w:w="2700" w:type="dxa"/>
          </w:tcPr>
          <w:p w14:paraId="106FF776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๑.ก่อนออกปฏิบัติหน้าที่หัวหน้าสถานีหรือหัวหน้างานต้องอบรมกำชับกา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ปฏิบัติงานของเจ้าหน้าที่ตำรวจให้ปฏิบัติตามกฎหมายอย่างเคร่งครัดไม่ให้เรียกรับสินบนทรัพย์ส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ินหรือประโยชน์อื่นใดเพื่อช่วยเหลือผู้กระท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ผิดทุกกรณี</w:t>
            </w:r>
          </w:p>
          <w:p w14:paraId="32752AAE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๒.สอดส่องผู้ใต้บังคับบัญชาอย่างสม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เสมอเช่นออกเยี่ยมเยียนครอบครัวเพื่อสอบถามปัญหาต่างๆ</w:t>
            </w:r>
          </w:p>
          <w:p w14:paraId="53F3339F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.นําปัญหาต่างๆของผู้ใต้บังคับบัญชาเสนอคณะกรรมการเพื่อติดตามและควบคุมการทุจริตเพื่อหาแนวทางแก้ไขต่อไป</w:t>
            </w:r>
          </w:p>
        </w:tc>
        <w:tc>
          <w:tcPr>
            <w:tcW w:w="3240" w:type="dxa"/>
          </w:tcPr>
          <w:p w14:paraId="34102F82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คลองแด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พร้อมหัวหน้างานป้องกันปราบปราม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อบรมชี้แจงข้าราชการสายงานป้องกันปราบปรามก่อนออกปฏิบัติหน้าที่กําชับให้ปฏิบัติตามกฎหมายอย่างเคร่งครัดไม่ให้เรียกรับสินบนทรัพย์สินหรือประโยชน์อื่นใดเพื่อช่วยเหลือผู้กระ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ผิดทุกกรณีและสอบถามความเป็นอยู่ปัญหาต่างๆเพื่อรับฟัง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ปัญหามาเพื่อแก้ไขปัญหาให้ตามสมควร</w:t>
            </w:r>
          </w:p>
        </w:tc>
      </w:tr>
    </w:tbl>
    <w:p w14:paraId="23956B3A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63F44E5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442E134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4C663D5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9F090FC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CF6ECA3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7E101EF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13E3B3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C131481" w14:textId="77777777" w:rsidR="00695F8C" w:rsidRDefault="009A614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ผลการดำเนินงาน</w:t>
      </w:r>
    </w:p>
    <w:p w14:paraId="130687D6" w14:textId="629F4E9F" w:rsidR="00695F8C" w:rsidRDefault="009A6146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วันจันทร์ที่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</w:t>
      </w:r>
      <w:r>
        <w:rPr>
          <w:rFonts w:ascii="TH SarabunIT๙" w:hAnsi="TH SarabunIT๙" w:cs="TH SarabunIT๙"/>
          <w:sz w:val="32"/>
          <w:szCs w:val="32"/>
          <w:cs/>
        </w:rPr>
        <w:t>คม 256</w:t>
      </w:r>
      <w:r w:rsidR="009B5ECB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  <w:cs/>
        </w:rPr>
        <w:t>.00 น.พ.ต.</w:t>
      </w:r>
      <w:r>
        <w:rPr>
          <w:rFonts w:ascii="TH SarabunIT๙" w:hAnsi="TH SarabunIT๙" w:cs="TH SarabunIT๙" w:hint="cs"/>
          <w:sz w:val="32"/>
          <w:szCs w:val="32"/>
          <w:cs/>
        </w:rPr>
        <w:t>ท.ทวีศักดิ์ คงเทพ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>
        <w:rPr>
          <w:rFonts w:ascii="TH SarabunIT๙" w:hAnsi="TH SarabunIT๙" w:cs="TH SarabunIT๙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/>
          <w:sz w:val="32"/>
          <w:szCs w:val="32"/>
          <w:cs/>
        </w:rPr>
        <w:t>.ต.ท</w:t>
      </w:r>
      <w:r>
        <w:rPr>
          <w:rFonts w:ascii="TH SarabunIT๙" w:hAnsi="TH SarabunIT๙" w:cs="TH SarabunIT๙" w:hint="cs"/>
          <w:sz w:val="32"/>
          <w:szCs w:val="32"/>
          <w:cs/>
        </w:rPr>
        <w:t>.แสงชัย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แสงประดับ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รอง </w:t>
      </w:r>
      <w:r>
        <w:rPr>
          <w:rFonts w:ascii="TH SarabunIT๙" w:hAnsi="TH SarabunIT๙" w:cs="TH SarabunIT๙"/>
          <w:sz w:val="32"/>
          <w:szCs w:val="32"/>
          <w:cs/>
        </w:rPr>
        <w:t>สว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ประชุมสายงานป้องกันปราบปราม เพื่อกำหนดแนวทางในการปฏิบัติหน้าที่ และกำชับการปฏิบัติ</w:t>
      </w:r>
    </w:p>
    <w:p w14:paraId="7C95D097" w14:textId="77777777" w:rsidR="00695F8C" w:rsidRDefault="009A614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834AEEF" wp14:editId="0827C937">
            <wp:extent cx="3759200" cy="2820670"/>
            <wp:effectExtent l="0" t="0" r="0" b="0"/>
            <wp:docPr id="2423509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35092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1891" cy="282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0255F" w14:textId="77777777" w:rsidR="00695F8C" w:rsidRDefault="00695F8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B56725F" w14:textId="77777777" w:rsidR="00695F8C" w:rsidRDefault="009A614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ในทุกวันของชุดปฏิบัติการสายตรวจ จะมีการอบรมปล่อยแถวสายตรวจก่อนออกปฏิบัติหน้าที่</w:t>
      </w:r>
    </w:p>
    <w:p w14:paraId="1E6E7D95" w14:textId="77777777" w:rsidR="00695F8C" w:rsidRDefault="009A614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795EF3E8" wp14:editId="4ABFFC93">
            <wp:extent cx="3784600" cy="2839085"/>
            <wp:effectExtent l="0" t="0" r="6350" b="0"/>
            <wp:docPr id="10074713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713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2855" cy="285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47328" w14:textId="77777777" w:rsidR="00695F8C" w:rsidRDefault="00695F8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527795" w14:textId="77777777" w:rsidR="00695F8C" w:rsidRDefault="00695F8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C275DB" w14:textId="77777777" w:rsidR="00695F8C" w:rsidRDefault="009A614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งานสอบสวน</w:t>
      </w:r>
    </w:p>
    <w:tbl>
      <w:tblPr>
        <w:tblStyle w:val="TableGrid"/>
        <w:tblW w:w="11250" w:type="dxa"/>
        <w:tblInd w:w="-905" w:type="dxa"/>
        <w:tblLook w:val="04A0" w:firstRow="1" w:lastRow="0" w:firstColumn="1" w:lastColumn="0" w:noHBand="0" w:noVBand="1"/>
      </w:tblPr>
      <w:tblGrid>
        <w:gridCol w:w="2700"/>
        <w:gridCol w:w="2610"/>
        <w:gridCol w:w="2700"/>
        <w:gridCol w:w="3240"/>
      </w:tblGrid>
      <w:tr w:rsidR="00695F8C" w14:paraId="48E1E308" w14:textId="77777777">
        <w:tc>
          <w:tcPr>
            <w:tcW w:w="2700" w:type="dxa"/>
            <w:shd w:val="clear" w:color="auto" w:fill="2F5496" w:themeFill="accent1" w:themeFillShade="BF"/>
            <w:vAlign w:val="center"/>
          </w:tcPr>
          <w:p w14:paraId="21302D86" w14:textId="77777777" w:rsidR="00695F8C" w:rsidRDefault="009A61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504F34C9" w14:textId="77777777" w:rsidR="00695F8C" w:rsidRDefault="009A6146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10" w:type="dxa"/>
            <w:shd w:val="clear" w:color="auto" w:fill="2F5496" w:themeFill="accent1" w:themeFillShade="BF"/>
            <w:vAlign w:val="center"/>
          </w:tcPr>
          <w:p w14:paraId="09A8EB53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2700" w:type="dxa"/>
            <w:shd w:val="clear" w:color="auto" w:fill="2F5496" w:themeFill="accent1" w:themeFillShade="BF"/>
            <w:vAlign w:val="center"/>
          </w:tcPr>
          <w:p w14:paraId="30587CA3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240" w:type="dxa"/>
            <w:shd w:val="clear" w:color="auto" w:fill="2F5496" w:themeFill="accent1" w:themeFillShade="BF"/>
            <w:vAlign w:val="center"/>
          </w:tcPr>
          <w:p w14:paraId="4DB23681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95F8C" w14:paraId="063CEE98" w14:textId="77777777">
        <w:tc>
          <w:tcPr>
            <w:tcW w:w="2700" w:type="dxa"/>
          </w:tcPr>
          <w:p w14:paraId="1CCF8087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การอำนวยความยุติธรรมในคดี </w:t>
            </w:r>
          </w:p>
          <w:p w14:paraId="5F826D9E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การทำสำนวนในคดีอาญา -จราจร เช่น มีการเรียกรับสินบน เพื่อบิดเบือนข้อเท็จจริง ช่วยเหลือผู้ต้องหา </w:t>
            </w:r>
          </w:p>
          <w:p w14:paraId="29B4378B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 พงส. เช่น มีการเรียกรับผลประโยชน์ เพื่ออำนวยความสะดวกมี การเรียกรับในการให้บริการ</w:t>
            </w:r>
          </w:p>
        </w:tc>
        <w:tc>
          <w:tcPr>
            <w:tcW w:w="2610" w:type="dxa"/>
          </w:tcPr>
          <w:p w14:paraId="01C38D9E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๑.กําชับให้เจ้าหน้าที่ผู้รับผิดชอบปฏิบัติต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ามนโยบายต่อต้านการรับสินบน(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Anti-Bribery Policy)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และการไม่รับของขวัญของกํานัลหรือประโยชน์อื่นใด(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จากการปฏิบัติหน้าที่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กำกั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ดูแล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สินบนผลประโยชน์</w:t>
            </w:r>
          </w:p>
          <w:p w14:paraId="461C89C4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 อบรม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กำชับการปฏิบัติงาน ของเจ้าหน้าที่อย่างสม่ำเสมอ เพื่อสร้างจิตสำนึกในการ ปฏิบัติงาน </w:t>
            </w:r>
          </w:p>
          <w:p w14:paraId="4FDDF3DB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3.ใช้มาตรการควบคุมเสริมสร้างความประพฤติและวินัย ขรก.ตร.ตามนัยคำสั่ง ตร.ที่ 1212/2537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๓.เสริมสร้างการควบคุมดูแลผู้ใต้งบังคับบัญชา ตามค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สั่ง ๑๒๑๒/๒๕๓๗</w:t>
            </w:r>
          </w:p>
          <w:p w14:paraId="10E0E643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๔.มอบหมายรองผกก.ป./สวป.ต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ิดตามและควบคุมการปฏิบัติหน้าที่</w:t>
            </w:r>
          </w:p>
        </w:tc>
        <w:tc>
          <w:tcPr>
            <w:tcW w:w="2700" w:type="dxa"/>
          </w:tcPr>
          <w:p w14:paraId="1EEE59AE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๑.ก่อนออกปฏิบัติหน้าที่หัวหน้างานต้องอบรมกําชับการปฏิบัติงานของเจ้าหน้าที่ต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ผิดทุกกรณี</w:t>
            </w:r>
          </w:p>
          <w:p w14:paraId="38F32AAC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๒.สอดส่องผู้ใต้งบังคับบัญชาอย่างสม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เส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มอเช่นออกเยี่ยมเยียนครอบครัวเพื่อสอบถามปัญหาต่าง</w:t>
            </w:r>
          </w:p>
          <w:p w14:paraId="63B8E6BE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๓.นําปัญหาต่าง ๆของผู้ใต้บังคับบัญชาเสนอคณะกรรมการเพื่อติดตามและควบคุมการทุจริตเพื่อหาแนวทางแก้ไขต่อไป</w:t>
            </w:r>
          </w:p>
        </w:tc>
        <w:tc>
          <w:tcPr>
            <w:tcW w:w="3240" w:type="dxa"/>
          </w:tcPr>
          <w:p w14:paraId="4778F432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1.สว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คลองแดน พร้อม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หัวหน้างานสอบสวน เรียกเจ้าหน้าที่ต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รวจในสายงานสอบสวน มาอบรมชี้แจงกําชับเจ้าหน้าที่ต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รวจให้ปฏิบัติ ตามกฎหมายอย่างเคร่งครัด ไม่ให้เรียกรับทรัพย์สินบน หรือประโยชน์อื่นใดเพื่อช่วยเหลือผู้กระท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ผิด ในการอํานวยความยุติธรรม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ในคดี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และกําชับเรื่องยื่นคําร้องขอปล่อยตัว ชั่วคราวต่อ พนักงานสอบสวน กําชับนําเงินประกันตัวผู้ต้องหา ส่งเจ้าหน้าที่การเงินตา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มวันที่ ท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การปล่อยตัวชั่วคราว</w:t>
            </w:r>
          </w:p>
        </w:tc>
      </w:tr>
    </w:tbl>
    <w:p w14:paraId="6A99FB2F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30461C3B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0CB5DB54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37ABDB77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570F35AD" w14:textId="77777777" w:rsidR="00695F8C" w:rsidRDefault="00695F8C">
      <w:pPr>
        <w:rPr>
          <w:rFonts w:ascii="TH SarabunIT๙" w:hAnsi="TH SarabunIT๙" w:cs="TH SarabunIT๙"/>
          <w:sz w:val="32"/>
          <w:szCs w:val="32"/>
        </w:rPr>
      </w:pPr>
    </w:p>
    <w:p w14:paraId="7D8B18B1" w14:textId="77777777" w:rsidR="00695F8C" w:rsidRDefault="009A614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ผลการดำเนินงาน</w:t>
      </w:r>
    </w:p>
    <w:p w14:paraId="5C3F3F40" w14:textId="27F9EF2B" w:rsidR="00695F8C" w:rsidRDefault="009A6146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9B5ECB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เวลา 13.00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น. พ.ต.</w:t>
      </w:r>
      <w:r>
        <w:rPr>
          <w:rFonts w:ascii="TH SarabunIT๙" w:hAnsi="TH SarabunIT๙" w:cs="TH SarabunIT๙" w:hint="cs"/>
          <w:sz w:val="32"/>
          <w:szCs w:val="32"/>
          <w:cs/>
        </w:rPr>
        <w:t>ท.ทวีศักดิ์ คงเทพ สว.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มอบหมายให้ </w:t>
      </w:r>
      <w:r>
        <w:rPr>
          <w:rFonts w:ascii="TH SarabunIT๙" w:hAnsi="TH SarabunIT๙" w:cs="TH SarabunIT๙" w:hint="cs"/>
          <w:sz w:val="32"/>
          <w:szCs w:val="32"/>
          <w:cs/>
        </w:rPr>
        <w:t>ร.ต.อ.วัชรินทร์ ฉันทวีโรจน์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 </w:t>
      </w: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>
        <w:rPr>
          <w:rFonts w:ascii="TH SarabunIT๙" w:hAnsi="TH SarabunIT๙" w:cs="TH SarabunIT๙"/>
          <w:sz w:val="32"/>
          <w:szCs w:val="32"/>
          <w:cs/>
        </w:rPr>
        <w:t>.(สอบสวน) สภ.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กำชับการปฏิบัติงาน ของเจ้าหน้าที่ตำรวจในสายงานสอบสวนให้ปฏิบัติตามกฎหมายอย่างเคร่งครัด ไม่ให้เรียกรับทรัพย์สินหรือ ประโยชน์อื่นใดเพื่อช่วยเหลือ ผู้กระทำผิด และ กำชับเรื่องยื่นคำร้องขอปล่อยตัว ชั่วคราวต่อ พนักงาน สอบสวน กำชับนำเงินประกันตัวผู้ต้องหา ส่ง เจ้</w:t>
      </w:r>
      <w:r>
        <w:rPr>
          <w:rFonts w:ascii="TH SarabunIT๙" w:hAnsi="TH SarabunIT๙" w:cs="TH SarabunIT๙"/>
          <w:sz w:val="32"/>
          <w:szCs w:val="32"/>
          <w:cs/>
        </w:rPr>
        <w:t>าหน้าที่การเงินตามวันที่ ทำการ ปล่อยตัวชั่วคราว</w:t>
      </w:r>
    </w:p>
    <w:p w14:paraId="016A6B52" w14:textId="77777777" w:rsidR="00695F8C" w:rsidRDefault="009A614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2495F74" wp14:editId="13DFCCFF">
            <wp:extent cx="3239135" cy="2430145"/>
            <wp:effectExtent l="0" t="0" r="0" b="8255"/>
            <wp:docPr id="114523912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3912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4893" cy="243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3DFEF" w14:textId="77777777" w:rsidR="00695F8C" w:rsidRDefault="009A614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BC7FCAD" wp14:editId="12352881">
            <wp:extent cx="3201035" cy="2401570"/>
            <wp:effectExtent l="0" t="0" r="0" b="0"/>
            <wp:docPr id="36327156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71563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5270" cy="240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2C80A" w14:textId="77777777" w:rsidR="00695F8C" w:rsidRDefault="00695F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051025F" w14:textId="77777777" w:rsidR="00695F8C" w:rsidRDefault="00695F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ED4CF14" w14:textId="77777777" w:rsidR="00695F8C" w:rsidRDefault="00695F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190091" w14:textId="77777777" w:rsidR="00695F8C" w:rsidRDefault="00695F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B378D66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D3849E9" w14:textId="77777777" w:rsidR="00695F8C" w:rsidRDefault="009A614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งานสืบสวน</w:t>
      </w:r>
    </w:p>
    <w:tbl>
      <w:tblPr>
        <w:tblStyle w:val="TableGrid"/>
        <w:tblW w:w="11250" w:type="dxa"/>
        <w:tblInd w:w="-905" w:type="dxa"/>
        <w:tblLook w:val="04A0" w:firstRow="1" w:lastRow="0" w:firstColumn="1" w:lastColumn="0" w:noHBand="0" w:noVBand="1"/>
      </w:tblPr>
      <w:tblGrid>
        <w:gridCol w:w="2700"/>
        <w:gridCol w:w="2610"/>
        <w:gridCol w:w="2700"/>
        <w:gridCol w:w="3240"/>
      </w:tblGrid>
      <w:tr w:rsidR="00695F8C" w14:paraId="6782EC89" w14:textId="77777777">
        <w:tc>
          <w:tcPr>
            <w:tcW w:w="2700" w:type="dxa"/>
            <w:shd w:val="clear" w:color="auto" w:fill="2F5496" w:themeFill="accent1" w:themeFillShade="BF"/>
            <w:vAlign w:val="center"/>
          </w:tcPr>
          <w:p w14:paraId="537850E7" w14:textId="77777777" w:rsidR="00695F8C" w:rsidRDefault="009A61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49C47EEA" w14:textId="77777777" w:rsidR="00695F8C" w:rsidRDefault="009A6146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10" w:type="dxa"/>
            <w:shd w:val="clear" w:color="auto" w:fill="2F5496" w:themeFill="accent1" w:themeFillShade="BF"/>
            <w:vAlign w:val="center"/>
          </w:tcPr>
          <w:p w14:paraId="1245BE69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2700" w:type="dxa"/>
            <w:shd w:val="clear" w:color="auto" w:fill="2F5496" w:themeFill="accent1" w:themeFillShade="BF"/>
            <w:vAlign w:val="center"/>
          </w:tcPr>
          <w:p w14:paraId="18A68F19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240" w:type="dxa"/>
            <w:shd w:val="clear" w:color="auto" w:fill="2F5496" w:themeFill="accent1" w:themeFillShade="BF"/>
            <w:vAlign w:val="center"/>
          </w:tcPr>
          <w:p w14:paraId="48CC7A76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95F8C" w14:paraId="427405D1" w14:textId="77777777">
        <w:tc>
          <w:tcPr>
            <w:tcW w:w="2700" w:type="dxa"/>
          </w:tcPr>
          <w:p w14:paraId="24B944A6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กระบวนการ การจับกุมผู้กระทำความผิดตามกฎหมายอาญา </w:t>
            </w:r>
          </w:p>
          <w:p w14:paraId="728B57F6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 หมายจับ ต้องแจ้ง ข้อหาและแจ้งสิทธิให้ กฎหมายกำหนด ผู้ถูกจับทราบถึงสิทธิ เช่น </w:t>
            </w:r>
          </w:p>
          <w:p w14:paraId="66BA7964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 แลกกับการไม่จับกุม ดำเนินคดี หรือทำให้รับโทษ น้อยลง </w:t>
            </w:r>
          </w:p>
          <w:p w14:paraId="1ACFE971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ลงบันทึกการจ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ับกุม เช่น </w:t>
            </w:r>
          </w:p>
          <w:p w14:paraId="353B4E0C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เรียกทรัพย์สินหรือประโยชน์อื่น ใดเพื่อแลกกับ การไม่ให้ถูกจับกุมดำเนินคดี </w:t>
            </w:r>
          </w:p>
          <w:p w14:paraId="3F2DEC77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เช่น </w:t>
            </w:r>
          </w:p>
          <w:p w14:paraId="5FD55D5B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เพื่อแลกดำเนินคดี หรือทำให้รับโทษน้อยลง </w:t>
            </w:r>
          </w:p>
        </w:tc>
        <w:tc>
          <w:tcPr>
            <w:tcW w:w="2610" w:type="dxa"/>
          </w:tcPr>
          <w:p w14:paraId="176B5AE1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๑.กําชับให้เจ้าหน้าที่ผู้รับผิดชอบปฏิบัติตามนโยบายต่อต้านการรับสินบน(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Anti-Bribery Policy)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และการไม่รับของขวัญของกํานัลหรือประโยชน์อื่นใด(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จากการปฏิบัติหน้าที่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กำกั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บดูแลการปฏิบัติงานโดยมีการตรวจสอบตามสายการบังคับบัญชาทุกขั้นตอนเพื่อไม่ให้เกิดช่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องว่างในการเรียกรับสินบนผลประโยชน์</w:t>
            </w:r>
          </w:p>
          <w:p w14:paraId="0C8A3605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อบรม กำชับการปฏิบัติงาน ของเจ้าหน้าที่อย่างสม่ำเสมอ เพื่อสร้างจิตสำนึกในการ ปฏิบัติงาน </w:t>
            </w:r>
          </w:p>
          <w:p w14:paraId="2D470DD9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3.ใช้มาตรการควบคุมเสริมสร้างความประพฤติและวินัย ขรก.ตร.ตามนัยคำสั่ง ตร.ที่ 1212/2537</w:t>
            </w:r>
          </w:p>
        </w:tc>
        <w:tc>
          <w:tcPr>
            <w:tcW w:w="2700" w:type="dxa"/>
          </w:tcPr>
          <w:p w14:paraId="19EB01DF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๑.ก่อนออกปฏิบัติหน้าที่หัวหน้างานต้องอบรมกําช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ับการปฏิบัติงานของเจ้าหน้าที่ต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ผิดทุกกรณี</w:t>
            </w:r>
          </w:p>
          <w:p w14:paraId="67B378CA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๒.สอดส่องผู้ใต้งบังคับบัญชาอย่างสม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เสมอเช่น ออกเยี่ยมเยียนครอบครัวเพื่อสอบถามปัญหาต่างๆ</w:t>
            </w:r>
          </w:p>
          <w:p w14:paraId="6B2DC0BC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๓.นําปัญหาต่าง ๆของผู้บังค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ับบัญชาเสนอคณะกรรมการเพื่อติดตามและควบคุมการทุจริตเพื่อหาแนวทางแก้ไขต่อไป</w:t>
            </w:r>
          </w:p>
        </w:tc>
        <w:tc>
          <w:tcPr>
            <w:tcW w:w="3240" w:type="dxa"/>
          </w:tcPr>
          <w:p w14:paraId="5547E6F4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1.สว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คลองแดน พร้อมหัวหน้างานสืบสวนเรียกข้า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ราชการต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รวจในสายงานสืบสวน มาอบรมกําชับให้ปฏิบัติตาม กฎหมายอย่างเคร่งครัด ไม่ให้เรียก รับสินบน ในการปฏิบัติหน้าที่</w:t>
            </w:r>
          </w:p>
        </w:tc>
      </w:tr>
    </w:tbl>
    <w:p w14:paraId="78100155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91014FD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901F22C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AB447AA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12E421C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6AB2808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F2B781F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1AC2677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44C579B" w14:textId="77777777" w:rsidR="00695F8C" w:rsidRDefault="009A614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ผลการดำเนินงาน</w:t>
      </w:r>
    </w:p>
    <w:p w14:paraId="3FC9ADE0" w14:textId="06E432B3" w:rsidR="00695F8C" w:rsidRDefault="009A6146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วันอังคารที่ 14 มกราคม 256</w:t>
      </w:r>
      <w:r w:rsidR="009B5ECB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เวลา 10.00 น. พ.ต.</w:t>
      </w:r>
      <w:r>
        <w:rPr>
          <w:rFonts w:ascii="TH SarabunIT๙" w:hAnsi="TH SarabunIT๙" w:cs="TH SarabunIT๙" w:hint="cs"/>
          <w:sz w:val="32"/>
          <w:szCs w:val="32"/>
          <w:cs/>
        </w:rPr>
        <w:t>ท.ทวีศักดิ์ คงเทพ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>
        <w:rPr>
          <w:rFonts w:ascii="TH SarabunIT๙" w:hAnsi="TH SarabunIT๙" w:cs="TH SarabunIT๙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มอบหมายให้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ร.ต.ต.ยุทธศักดิ์ ฉันทวีโรจน์ รอง สว.(ป.)</w:t>
      </w:r>
      <w:r>
        <w:rPr>
          <w:rFonts w:ascii="TH SarabunIT๙" w:hAnsi="TH SarabunIT๙" w:cs="TH SarabunIT๙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 หัวหน้างานสืบสวน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เรียก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ชป.สืบสวน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คลองแดน </w:t>
      </w:r>
      <w:r>
        <w:rPr>
          <w:rFonts w:ascii="TH SarabunIT๙" w:hAnsi="TH SarabunIT๙" w:cs="TH SarabunIT๙"/>
          <w:sz w:val="32"/>
          <w:szCs w:val="32"/>
          <w:cs/>
        </w:rPr>
        <w:t>เพื่อกำหนดแนวทางในการปฏิบัติหน้าที่ และกำชับการปฏิบัติหน้าที่ของเจ้าหน้าที่ในชุดสืบสวนทุกนาย</w:t>
      </w:r>
    </w:p>
    <w:p w14:paraId="37204FAE" w14:textId="77777777" w:rsidR="00695F8C" w:rsidRDefault="009A6146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1C5FA46C" wp14:editId="1C33889F">
            <wp:extent cx="3986530" cy="2990850"/>
            <wp:effectExtent l="0" t="0" r="0" b="0"/>
            <wp:docPr id="1940767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767081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4739" cy="301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D8FDD" w14:textId="77777777" w:rsidR="00695F8C" w:rsidRDefault="009A614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มีการปล่อยแถวชี้แจงภารกิจทุกครั้งก่อนออกปฏิบัติหน้าที่</w:t>
      </w:r>
    </w:p>
    <w:p w14:paraId="50A50054" w14:textId="77777777" w:rsidR="00695F8C" w:rsidRDefault="009A614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00CF6E2" wp14:editId="0C67FBA5">
            <wp:extent cx="4080510" cy="3060700"/>
            <wp:effectExtent l="0" t="0" r="0" b="6350"/>
            <wp:docPr id="118530795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07956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1987" cy="306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A77D8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DA497CC" w14:textId="77777777" w:rsidR="00695F8C" w:rsidRDefault="009A614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งานจราจร</w:t>
      </w:r>
    </w:p>
    <w:tbl>
      <w:tblPr>
        <w:tblStyle w:val="TableGrid"/>
        <w:tblW w:w="11250" w:type="dxa"/>
        <w:tblInd w:w="-905" w:type="dxa"/>
        <w:tblLook w:val="04A0" w:firstRow="1" w:lastRow="0" w:firstColumn="1" w:lastColumn="0" w:noHBand="0" w:noVBand="1"/>
      </w:tblPr>
      <w:tblGrid>
        <w:gridCol w:w="2700"/>
        <w:gridCol w:w="2610"/>
        <w:gridCol w:w="2700"/>
        <w:gridCol w:w="3240"/>
      </w:tblGrid>
      <w:tr w:rsidR="00695F8C" w14:paraId="6F17062E" w14:textId="77777777">
        <w:tc>
          <w:tcPr>
            <w:tcW w:w="2700" w:type="dxa"/>
            <w:shd w:val="clear" w:color="auto" w:fill="2F5496" w:themeFill="accent1" w:themeFillShade="BF"/>
            <w:vAlign w:val="center"/>
          </w:tcPr>
          <w:p w14:paraId="0E605065" w14:textId="77777777" w:rsidR="00695F8C" w:rsidRDefault="009A61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1FF8D9A8" w14:textId="77777777" w:rsidR="00695F8C" w:rsidRDefault="009A6146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10" w:type="dxa"/>
            <w:shd w:val="clear" w:color="auto" w:fill="2F5496" w:themeFill="accent1" w:themeFillShade="BF"/>
            <w:vAlign w:val="center"/>
          </w:tcPr>
          <w:p w14:paraId="28C2C6E4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2700" w:type="dxa"/>
            <w:shd w:val="clear" w:color="auto" w:fill="2F5496" w:themeFill="accent1" w:themeFillShade="BF"/>
            <w:vAlign w:val="center"/>
          </w:tcPr>
          <w:p w14:paraId="5354EFE5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240" w:type="dxa"/>
            <w:shd w:val="clear" w:color="auto" w:fill="2F5496" w:themeFill="accent1" w:themeFillShade="BF"/>
            <w:vAlign w:val="center"/>
          </w:tcPr>
          <w:p w14:paraId="7C840093" w14:textId="77777777" w:rsidR="00695F8C" w:rsidRDefault="009A61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95F8C" w14:paraId="2B75E3F1" w14:textId="77777777">
        <w:tc>
          <w:tcPr>
            <w:tcW w:w="2700" w:type="dxa"/>
          </w:tcPr>
          <w:p w14:paraId="6154F970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กระบวนการ การจับกุมผู้กระทำความผิดตามกฎหมายจราจร </w:t>
            </w:r>
          </w:p>
          <w:p w14:paraId="13F218BA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ตรวจพบการกระทำ ความผิด เช่น </w:t>
            </w:r>
          </w:p>
          <w:p w14:paraId="49AB65A5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มีการเรียกรับผลประโยชน์ เพื่อแลก กับการไม่จับกุมดำเนินคดี หรือทำให้รับ โทษ น้อยลง </w:t>
            </w:r>
          </w:p>
          <w:p w14:paraId="4F674F1F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ออกใบสั่ง เช่น </w:t>
            </w:r>
          </w:p>
          <w:p w14:paraId="49532C7B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ียกรับผลประโยชน์ เพื่อแลก กับการไม่จับกุมดำเนินคดี หรือทำให้รับ โทษ น้อยลง</w:t>
            </w:r>
          </w:p>
        </w:tc>
        <w:tc>
          <w:tcPr>
            <w:tcW w:w="2610" w:type="dxa"/>
          </w:tcPr>
          <w:p w14:paraId="16DE4AD2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๑.กําชับให้เจ้าหน้าที่ผู้รับผิดชอบปฏิบัติตามนโยบายต่อต้านการรับสินบน(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Anti-Bribery Policy)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และการไม่รับของขวัญของกํานัลหรือประโยชน์อื่นใด(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จากการปฏิบัติหน้าที่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กำกั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ดูแล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สินบนผลประโยชน์</w:t>
            </w:r>
          </w:p>
          <w:p w14:paraId="68E90F7C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อบรม กำชับการปฏิบัติงาน ของเจ้าหน้าที่อย่างสม่ำเสมอ เพื่อสร้างจิตสำนึกในการ ปฏิบัติงาน </w:t>
            </w:r>
          </w:p>
          <w:p w14:paraId="500406E6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3.ใช้มาตรการควบคุมเสริมสร้างความประพฤติและวินัย ขร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ก.ตร.ตามนัยคำสั่ง ตร.ที่ 1212/2537</w:t>
            </w:r>
          </w:p>
        </w:tc>
        <w:tc>
          <w:tcPr>
            <w:tcW w:w="2700" w:type="dxa"/>
          </w:tcPr>
          <w:p w14:paraId="45899340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๑.ก่อนออกปฏิบัติหน้าที่หัวหน้างานต้องอบรมกําชับการปฏิบัติงานของเจ้าหน้าที่ต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ผิดทุกกรณี</w:t>
            </w:r>
          </w:p>
          <w:p w14:paraId="49E2D517" w14:textId="77777777" w:rsidR="00695F8C" w:rsidRDefault="009A61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๒.สอดส่องผู้ใต้งบังคับบัญชาอย่างสม่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เสมอเช่นออกเยี่ยมเยียนครอบครัวเพื่อสอบถามปัญหาต่างๆ</w:t>
            </w:r>
          </w:p>
          <w:p w14:paraId="1E15C134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๓.นําปัญหาต่าง ๆของผู้ใต้บังคับบัญชาเสนอคณะกรรมการเพื่อติด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ตามและควบคุมการทุจริตเพื่อหาแนวทางแก้ไขต่อไป</w:t>
            </w:r>
          </w:p>
        </w:tc>
        <w:tc>
          <w:tcPr>
            <w:tcW w:w="3240" w:type="dxa"/>
          </w:tcPr>
          <w:p w14:paraId="43A1A64E" w14:textId="77777777" w:rsidR="00695F8C" w:rsidRDefault="009A614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1.สว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.สภ.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 xml:space="preserve">คลองแดน พร้อมหัวหน้างานจราจร 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อบรมชี้แจงข้าราชการต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รวจสายงานจราจรก่อนออกปฏิบัติหน้าที่มีการอบรมกําชับการปฏิบัติงานของเจ้าหน้าที่ต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รวจจราจรให้ปฏิบัติตามกฎหมายอย่างเคร่งครัดไม่ให้เรียกรับสินบนทรัพย์สินหรือป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ระโยชน์อื่นใดเพื่อช่วยเหลือผู้กระท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color w:val="000000"/>
                <w:kern w:val="0"/>
                <w:sz w:val="32"/>
                <w:szCs w:val="32"/>
                <w:cs/>
              </w:rPr>
              <w:t>ผิดทุกกรณี</w:t>
            </w:r>
          </w:p>
        </w:tc>
      </w:tr>
    </w:tbl>
    <w:p w14:paraId="64B653B7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1B6720A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F41CC51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A47FB5E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6832AF9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1148CE4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C6DD907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D2B9EFC" w14:textId="77777777" w:rsidR="00695F8C" w:rsidRDefault="00695F8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D7F014A" w14:textId="77777777" w:rsidR="00695F8C" w:rsidRDefault="009A614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ผลการดำเนินงาน</w:t>
      </w:r>
    </w:p>
    <w:p w14:paraId="1C614243" w14:textId="06F390D9" w:rsidR="00695F8C" w:rsidRDefault="009A6146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วันจันทร์ที่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</w:t>
      </w:r>
      <w:r>
        <w:rPr>
          <w:rFonts w:ascii="TH SarabunIT๙" w:hAnsi="TH SarabunIT๙" w:cs="TH SarabunIT๙"/>
          <w:sz w:val="32"/>
          <w:szCs w:val="32"/>
          <w:cs/>
        </w:rPr>
        <w:t>คม 256</w:t>
      </w:r>
      <w:r w:rsidR="009B5ECB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  <w:cs/>
        </w:rPr>
        <w:t>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/>
          <w:sz w:val="32"/>
          <w:szCs w:val="32"/>
          <w:cs/>
        </w:rPr>
        <w:t xml:space="preserve"> พ.ต.</w:t>
      </w:r>
      <w:r>
        <w:rPr>
          <w:rFonts w:ascii="TH SarabunIT๙" w:hAnsi="TH SarabunIT๙" w:cs="TH SarabunIT๙" w:hint="cs"/>
          <w:sz w:val="32"/>
          <w:szCs w:val="32"/>
          <w:cs/>
        </w:rPr>
        <w:t>ท.ทวีศักดิ์ คงเทพ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>
        <w:rPr>
          <w:rFonts w:ascii="TH SarabunIT๙" w:hAnsi="TH SarabunIT๙" w:cs="TH SarabunIT๙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 ร</w:t>
      </w:r>
      <w:r>
        <w:rPr>
          <w:rFonts w:ascii="TH SarabunIT๙" w:hAnsi="TH SarabunIT๙" w:cs="TH SarabunIT๙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เสริมวิทย์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เรียกกำลังเจ้าหน้าที่จราจร สภ.</w:t>
      </w:r>
      <w:r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พื่อกำหนดแนวทางการปฏิบัติและกำชับการปฏิบัติหน้าที่ของเจ้าหน้าที่จราจรทุกนายให้เป็นไปด้วยความเรียบร้อย</w:t>
      </w:r>
    </w:p>
    <w:p w14:paraId="5A37B7AA" w14:textId="77777777" w:rsidR="00695F8C" w:rsidRDefault="009A6146">
      <w:pPr>
        <w:pStyle w:val="NormalWeb"/>
        <w:jc w:val="center"/>
        <w:rPr>
          <w:rFonts w:cstheme="minorBidi"/>
        </w:rPr>
      </w:pPr>
      <w:r>
        <w:rPr>
          <w:noProof/>
        </w:rPr>
        <w:drawing>
          <wp:inline distT="0" distB="0" distL="0" distR="0" wp14:anchorId="0C2D9D9F" wp14:editId="4D049221">
            <wp:extent cx="3619500" cy="2714625"/>
            <wp:effectExtent l="0" t="0" r="0" b="9525"/>
            <wp:docPr id="513339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39673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1596" cy="272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DDEDC" w14:textId="77777777" w:rsidR="00695F8C" w:rsidRDefault="009A614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ในทุกวันของชุดปฏิบัติการสายตรวจ จะมีการอบรมปล่อยแถวสายตรวจก่อนออกปฏิบัติหน้าที่</w:t>
      </w:r>
    </w:p>
    <w:p w14:paraId="2BAB5931" w14:textId="77777777" w:rsidR="00695F8C" w:rsidRDefault="009A614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366DA91" wp14:editId="5BDBC77D">
            <wp:extent cx="3829050" cy="2872105"/>
            <wp:effectExtent l="0" t="0" r="0" b="4445"/>
            <wp:docPr id="131786378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63788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3890" cy="288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97A46" w14:textId="77777777" w:rsidR="00695F8C" w:rsidRDefault="00695F8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24C897" w14:textId="77777777" w:rsidR="00695F8C" w:rsidRDefault="00695F8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3017AE" w14:textId="77777777" w:rsidR="00695F8C" w:rsidRDefault="00695F8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6094B59" w14:textId="77777777" w:rsidR="00695F8C" w:rsidRDefault="009A6146">
      <w:pPr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kern w:val="0"/>
          <w:sz w:val="52"/>
          <w:szCs w:val="52"/>
          <w14:ligatures w14:val="none"/>
        </w:rPr>
        <w:lastRenderedPageBreak/>
        <w:drawing>
          <wp:inline distT="0" distB="0" distL="0" distR="0" wp14:anchorId="1980E5F2" wp14:editId="01023F19">
            <wp:extent cx="1085850" cy="990600"/>
            <wp:effectExtent l="0" t="0" r="0" b="0"/>
            <wp:docPr id="183076837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68374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858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66B4" w14:textId="77777777" w:rsidR="00695F8C" w:rsidRDefault="009A6146">
      <w:pPr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คำสั่งสถานีตำรวจภูธร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คลองแดน</w:t>
      </w:r>
    </w:p>
    <w:p w14:paraId="341CEB45" w14:textId="3B7D38B8" w:rsidR="00695F8C" w:rsidRDefault="009A6146">
      <w:pPr>
        <w:spacing w:after="0" w:line="240" w:lineRule="auto"/>
        <w:jc w:val="center"/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ที่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๒๖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/๒๕๖</w:t>
      </w:r>
      <w:r w:rsidR="009B5EC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๙</w:t>
      </w:r>
    </w:p>
    <w:p w14:paraId="547A94C6" w14:textId="77777777" w:rsidR="00695F8C" w:rsidRDefault="009A6146">
      <w:pPr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เรื่อง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มอบหมายหน้าที่ความรับผิดชอบในการควบคุม</w:t>
      </w:r>
    </w:p>
    <w:p w14:paraId="7DAA608B" w14:textId="77777777" w:rsidR="00695F8C" w:rsidRDefault="009A6146">
      <w:pPr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ความประพฤติและวินัยข้าราชการตำรวจ</w:t>
      </w:r>
    </w:p>
    <w:p w14:paraId="0C46B4ED" w14:textId="77777777" w:rsidR="00695F8C" w:rsidRDefault="009A6146">
      <w:pPr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********************************</w:t>
      </w:r>
    </w:p>
    <w:p w14:paraId="0F97A877" w14:textId="77777777" w:rsidR="00695F8C" w:rsidRDefault="009A6146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อ้างถึง ระเบียบคณะกรรมการข้าราชการตำรวจ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ว่าด้วยวิธีการเสริมสร้างและพัฒนาให้ข้าราชการตำรวจมีวินัยและป้องกันมิให้ข้าราชการตำรวจกระทำผิดวินัย พุทธศักราช ๒๕๔๙ และคำสั่งกรมตำรวจ ที่ ๑๒๑๒/๒๕๓๗ ลงวันที่ ๑ ตุลาคม พุทธศักราช ๒๕๓๗ เรื่อง มาตรการควบคุมและเสริมสร้างความประพฤติและวินัยข้าราชการตำรวจ ตลอดจนถื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อปฏิบัติตาม กฎคณะกรรมการข้าราชการตำรวจ ว่าด้วยประมวลจริยธรรมและจรรยาบรรณของตำรวจ พุทธศักราช ๒๕๕๑ และที่แก้ไขเพิ่มเติมเพื่อเป็นกรอบแห่งการประพฤติและปฏิบัติตนอย่างเคร่งครัด อีกทั้งให้ถือปฏิบัติตามนัยหนังสือ กรมตำรวจ ที่ มท ๐๖๐๔.๔๒/๑๖๕๖๒ ลงวันที่ ๒ ธันวาคม พุ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ทธศักราช ๒๕๔๐ เรื่อง กำชับการปฏิบัติตามมาตรการควบคุมและเสริมสร้างความประพฤติและวินัยข้าราชการตำรวจ, หนังสือสำนักงานตำรวจแห่งชาติ ที่ ๐๐๐๖.๓/๐๓ ลงวันที่ ๔ มกราคม พุทธศักราช ๒๕๕๖ เรื่อง มาตรการควบคุม กำกับ ดูแลและเสริมสร้างความประพฤติและวินัยผู้ใต้บังคับบัญช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า และวิทยุสำนักงานตำรวจแห่งชาติ ด่วนที่สุด ที่ ๐๐๐๑(ศปก.ตร.)/๒๔๐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ลงวันที่  ๑๗ เมษายน พุทธศักราช ๒๕๕๖ โดยเคร่งครัด นั้น</w:t>
      </w:r>
    </w:p>
    <w:p w14:paraId="482691D4" w14:textId="77777777" w:rsidR="00695F8C" w:rsidRDefault="009A6146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เพื่อให้ผู้บังคับบัญชาทุกระดับชั้น กวดขัน สอดส่องดูแล เอาใจใส่เสริมสร้างความประพฤติและวินัยของข้าราชการตำรวจตามแนวทางที่กำหนดไว้ดังกล่าวเ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กิดผลในทางการปฏิบัติอย่างจริงจัง สถานีตำรวจภูธรป่าบอนจึงมอบหมายหน้าที่ความรับผิดชอบในการควบคุมความประพฤติ และวินัยข้าราชการตำรวจ ดังนี้</w:t>
      </w:r>
    </w:p>
    <w:p w14:paraId="0AB55F7D" w14:textId="77777777" w:rsidR="00695F8C" w:rsidRDefault="009A6146">
      <w:pPr>
        <w:tabs>
          <w:tab w:val="left" w:pos="284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>๑. พันตำรวจ</w:t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>โท ทวีศักดิ์   คงเทพ</w:t>
      </w: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ab/>
        <w:t xml:space="preserve"> </w:t>
      </w: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>สารวัตร</w:t>
      </w: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>คลองแดน</w:t>
      </w:r>
    </w:p>
    <w:p w14:paraId="6B1D0058" w14:textId="77777777" w:rsidR="00695F8C" w:rsidRDefault="009A6146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  <w:t>รับผิดชอบกำกับดูแล</w:t>
      </w:r>
    </w:p>
    <w:p w14:paraId="52A32A2D" w14:textId="77777777" w:rsidR="00695F8C" w:rsidRDefault="009A6146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๑.๑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ร้อยตำรวจเอก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วัชรินทร์ ฉันทวีโรจน์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รอง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สารวัตร (สอบสวน)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คลองแดน</w:t>
      </w:r>
    </w:p>
    <w:p w14:paraId="5895E413" w14:textId="3494ECF0" w:rsidR="00695F8C" w:rsidRDefault="009A6146">
      <w:pPr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๑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.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ร้อยตำรวจเอก </w:t>
      </w:r>
      <w:r w:rsidR="009B5ECB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บุญสนิท เขียวประดิษฐ์</w:t>
      </w:r>
      <w:r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  <w:t xml:space="preserve"> 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รอง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สารวัตร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(สอบสวน)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ภูธรส</w:t>
      </w:r>
      <w:r w:rsidR="009B5ECB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ทิงพระ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ช่วยราชการงานสอบสวน  สถานีตำรวจภูธรคลองแดน</w:t>
      </w:r>
    </w:p>
    <w:p w14:paraId="095BA40B" w14:textId="77777777" w:rsidR="00695F8C" w:rsidRDefault="009A6146">
      <w:pPr>
        <w:spacing w:after="0" w:line="240" w:lineRule="auto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๑.๓ ร้อยตำรวจโท สมพร  กาลรักษ์          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รองสารวัตรสายงานปฏิบัติการ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ป้องกันปราบปราม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ระโนด                </w:t>
      </w:r>
    </w:p>
    <w:p w14:paraId="1BB0E622" w14:textId="77777777" w:rsidR="00695F8C" w:rsidRDefault="009A6146">
      <w:pPr>
        <w:spacing w:after="0" w:line="240" w:lineRule="auto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                                                        ช่วยราชการ สถานีตำรวจภูธคลองแดน</w:t>
      </w:r>
    </w:p>
    <w:p w14:paraId="6C79594D" w14:textId="77777777" w:rsidR="00695F8C" w:rsidRDefault="009A6146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๒. </w:t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>ร้อยตำรวจเอก วัชรินทร์ ฉันทวีโรจน์</w:t>
      </w: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ab/>
        <w:t>รอง</w:t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สารวัตร (สอบสวน) </w:t>
      </w: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>คลองแดน</w:t>
      </w: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 </w:t>
      </w:r>
    </w:p>
    <w:p w14:paraId="0663CC99" w14:textId="77777777" w:rsidR="00695F8C" w:rsidRDefault="009A6146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รับผิดชอบกำกับดูแล</w:t>
      </w:r>
    </w:p>
    <w:p w14:paraId="3DACB32B" w14:textId="77777777" w:rsidR="00695F8C" w:rsidRDefault="009A6146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๒.๑ ร้อยตำรวจโทแสงชัย  แสงประดับ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รองสารวัตรสายงานปฏิบัติการป้องกันปราบปราม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สถานีตำรวจภูธรคลองแดน</w:t>
      </w:r>
    </w:p>
    <w:p w14:paraId="25624B32" w14:textId="77777777" w:rsidR="00695F8C" w:rsidRDefault="009A6146">
      <w:pPr>
        <w:spacing w:after="0" w:line="240" w:lineRule="auto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๒.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๒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ร้อยตำรวจตรี ยุทธศักดิ์ ฉันทวีโรจน์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bookmarkStart w:id="1" w:name="_Hlk167351197"/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รองสารวัตรสายงานปฏิบัติการป้องกันปราบปราม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bookmarkEnd w:id="1"/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สถานีตำรวจภูธรคลองแดน</w:t>
      </w:r>
    </w:p>
    <w:p w14:paraId="46EB7715" w14:textId="77777777" w:rsidR="00695F8C" w:rsidRDefault="009A6146">
      <w:pPr>
        <w:spacing w:after="0" w:line="240" w:lineRule="auto"/>
        <w:ind w:left="3601" w:hanging="3317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lastRenderedPageBreak/>
        <w:t>๒.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๓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ร้อยตำรวจตรี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เสริมวิทย์ คงมาก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รองสารวัตรสายงานปฏิบัติการป้องกันปราบปราม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สถานีตำรวจภูธรคลองแดน</w:t>
      </w:r>
    </w:p>
    <w:p w14:paraId="52444A21" w14:textId="77777777" w:rsidR="00695F8C" w:rsidRDefault="009A6146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๓. </w:t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ร้อยตำรวจโทแสงชัย  แสงประดับ  </w:t>
      </w: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>รองสารวัตรสายงานปฏิบัติการป้องกันปราบปราม</w:t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สถานีตำรวจภูธรคลองแดน</w:t>
      </w:r>
    </w:p>
    <w:p w14:paraId="20DCA43D" w14:textId="77777777" w:rsidR="00695F8C" w:rsidRDefault="009A6146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  <w:t>รับผิดชอบกำกับดูแล</w:t>
      </w:r>
    </w:p>
    <w:p w14:paraId="4B95803E" w14:textId="77777777" w:rsidR="00695F8C" w:rsidRDefault="009A6146">
      <w:pPr>
        <w:spacing w:after="0" w:line="240" w:lineRule="auto"/>
        <w:ind w:left="3601" w:hanging="3317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๓.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๑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ดาบตำรวจ บุญเลิศ  ศรีชาย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>ผู้บังคับหมู่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(ทำหน้าที่ผ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ู้ช่วยพนักงานสอบสวน)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คลองแดน</w:t>
      </w:r>
    </w:p>
    <w:p w14:paraId="41659A53" w14:textId="77777777" w:rsidR="00695F8C" w:rsidRDefault="009A6146">
      <w:pPr>
        <w:spacing w:after="0" w:line="240" w:lineRule="auto"/>
        <w:ind w:left="284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๓.๒ สิบตำรวจเอกศักดิ์พล สมประสงค์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  <w:t>ผู้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บังคับหมู่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(ทำหน้าที่งานคุมผู้ต้องหาไปศาล)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คลองแดน</w:t>
      </w:r>
    </w:p>
    <w:p w14:paraId="71DE26C9" w14:textId="77777777" w:rsidR="00695F8C" w:rsidRDefault="009A6146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>๔</w:t>
      </w: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. </w:t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ร้อยตำรวจตรียุทธศักดิ์ ฉันทวีโรจน์ </w:t>
      </w: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>รองสารวัตรสายงานปฏิบัติการป้องกันปราบปราม</w:t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สถานีตำรวจภูธรคลองแดน</w:t>
      </w:r>
    </w:p>
    <w:p w14:paraId="7282D58B" w14:textId="77777777" w:rsidR="00695F8C" w:rsidRDefault="009A6146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  <w:t>รับผิดชอบกำกับดูแล</w:t>
      </w:r>
    </w:p>
    <w:p w14:paraId="20471E53" w14:textId="3501A1E3" w:rsidR="00695F8C" w:rsidRDefault="009A6146">
      <w:pPr>
        <w:spacing w:after="0" w:line="240" w:lineRule="auto"/>
        <w:ind w:left="3601" w:hanging="3317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๔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.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๑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ดาบตำรวจ </w:t>
      </w:r>
      <w:r w:rsidR="009B5ECB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ธนิต รัตนมณี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>ผู้บังคับหมู่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(ทำหน้าที่งาน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สืบสวน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)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คลองแดน</w:t>
      </w:r>
    </w:p>
    <w:p w14:paraId="63630E1F" w14:textId="77777777" w:rsidR="00695F8C" w:rsidRDefault="009A6146">
      <w:pPr>
        <w:spacing w:after="0" w:line="240" w:lineRule="auto"/>
        <w:ind w:left="284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bookmarkStart w:id="2" w:name="_Hlk162881686"/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๔.๒ ดาบ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ตำรวจ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ชาตรี วงษ์ตลอด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  <w:t>ผู้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บังคับหมู่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(ทำหน้าที่งานป้องกันปราบปราม)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สถานีตำรวจภ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ูธร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คลองแดน</w:t>
      </w:r>
    </w:p>
    <w:p w14:paraId="6A21AF66" w14:textId="77777777" w:rsidR="00695F8C" w:rsidRDefault="009A6146">
      <w:pPr>
        <w:spacing w:after="0" w:line="240" w:lineRule="auto"/>
        <w:ind w:left="3601" w:hanging="3317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๔.๓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จ่า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สิบตำรวจ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ศิวกร แสงเจริญ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>ผู้บังคับหมู่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(ทำหน้าที่งาน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สืบสวน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)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คลองแดน</w:t>
      </w:r>
    </w:p>
    <w:p w14:paraId="2952CABA" w14:textId="77777777" w:rsidR="00695F8C" w:rsidRDefault="00695F8C">
      <w:pPr>
        <w:spacing w:after="0" w:line="240" w:lineRule="auto"/>
        <w:ind w:left="3601" w:hanging="3317"/>
        <w:rPr>
          <w:rFonts w:ascii="TH SarabunPSK" w:eastAsia="Times New Roman" w:hAnsi="TH SarabunPSK" w:cs="TH SarabunPSK"/>
          <w:b/>
          <w:bCs/>
          <w:kern w:val="0"/>
          <w:sz w:val="30"/>
          <w:szCs w:val="30"/>
          <w14:ligatures w14:val="none"/>
        </w:rPr>
      </w:pPr>
    </w:p>
    <w:bookmarkEnd w:id="2"/>
    <w:p w14:paraId="6837FFE9" w14:textId="77777777" w:rsidR="00695F8C" w:rsidRDefault="009A6146">
      <w:pPr>
        <w:tabs>
          <w:tab w:val="left" w:pos="284"/>
        </w:tabs>
        <w:spacing w:after="0" w:line="240" w:lineRule="auto"/>
        <w:jc w:val="both"/>
        <w:rPr>
          <w:rFonts w:ascii="TH SarabunPSK" w:eastAsia="Times New Roman" w:hAnsi="TH SarabunPSK" w:cs="TH SarabunPSK"/>
          <w:b/>
          <w:bCs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>๕</w:t>
      </w: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. </w:t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ร้อยตำรวจตรี เสริมวิทย์ คงมาก      </w:t>
      </w:r>
      <w:r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  <w:t>รองสารวัตรสายงานปฏิบัติการป้องกันปราบปราม</w:t>
      </w:r>
      <w:r>
        <w:rPr>
          <w:rFonts w:ascii="TH SarabunPSK" w:eastAsia="Times New Roman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สถานีตำรวจภูธรคลองแดน</w:t>
      </w:r>
    </w:p>
    <w:p w14:paraId="47616C47" w14:textId="77777777" w:rsidR="00695F8C" w:rsidRDefault="009A6146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รับผิดชอบกำกับดูแล</w:t>
      </w:r>
    </w:p>
    <w:p w14:paraId="7F83C970" w14:textId="77777777" w:rsidR="00695F8C" w:rsidRDefault="009A6146">
      <w:pPr>
        <w:spacing w:after="0" w:line="240" w:lineRule="auto"/>
        <w:ind w:left="284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๕.๑ ดาบ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ตำรวจ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จิระวัฒน์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หนูชัยแก้ว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ab/>
        <w:t>ผู้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บังคับหมู่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(ทำหน้าที่งานป้องกันปราบปราม)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คลองแดน</w:t>
      </w:r>
    </w:p>
    <w:p w14:paraId="7DD3D23B" w14:textId="77777777" w:rsidR="00695F8C" w:rsidRDefault="009A6146">
      <w:pPr>
        <w:spacing w:after="0" w:line="240" w:lineRule="auto"/>
        <w:ind w:left="3601" w:hanging="3317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๕.๒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ดาบ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ตำรวจ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สราวุธ  แซ่ตัน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>ผู้บังคับหมู่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(ทำหน้าที่งานป้องกันปราบปราม)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คลองแดน</w:t>
      </w:r>
    </w:p>
    <w:p w14:paraId="42352E13" w14:textId="77777777" w:rsidR="00695F8C" w:rsidRDefault="009A6146">
      <w:pPr>
        <w:spacing w:after="0" w:line="240" w:lineRule="auto"/>
        <w:ind w:left="3601" w:hanging="3317"/>
        <w:rPr>
          <w:rFonts w:ascii="TH SarabunPSK" w:eastAsia="Times New Roman" w:hAnsi="TH SarabunPSK" w:cs="TH SarabunPSK"/>
          <w:b/>
          <w:bCs/>
          <w:kern w:val="0"/>
          <w:sz w:val="30"/>
          <w:szCs w:val="30"/>
          <w:cs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๕.๓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จ่าสิบตำรวจ เจนณรงค์ บุญผลา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>ผู้บังคับหมู่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(ทำหน้าที่ผู้ช่วยพนักงานสอบสวน)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สถานีตำรวจภูธ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ร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คลองแดน</w:t>
      </w:r>
    </w:p>
    <w:p w14:paraId="0D35667F" w14:textId="77777777" w:rsidR="00695F8C" w:rsidRDefault="009A6146">
      <w:pPr>
        <w:spacing w:after="120" w:line="240" w:lineRule="auto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   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>ให้ข้าราชการตำรวจที่ได้รับมอบหมาย กวดขัน ควบคุม กำกับดูแลความประพฤติและระเบียบวินัยข้าราชการตำรวจให้เป็นไปตามกฏหมายและระเบียบของทางราชการอย่างถูกต้อง เป็นผลดีต่อทางราชการ นอกจากนี้ให้มีหน้าที่ในการควบคุม กวดขัน และกำกับดูแลความประพฤติและระเบ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ียบวินัยข้าราชการตำรวจตลอดจนการปฏิบัติหน้าที่ของผู้ใต้บังคับบัญชาที่ได้รับมอบหมายทุกนาย โดยให้ถือปฏิบัติตามนัยคำสั่งกรมตำรวจที่ ๑๒๑๒/๒๕๓๗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ลงวันที่ ๑ ตุลาคม ๒๕๓๗ อย่างเคร่งครัด</w:t>
      </w:r>
    </w:p>
    <w:p w14:paraId="54A9D693" w14:textId="77777777" w:rsidR="00695F8C" w:rsidRDefault="009A6146">
      <w:pPr>
        <w:spacing w:after="240" w:line="240" w:lineRule="auto"/>
        <w:ind w:firstLine="720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เมื่อมีการดำเนินการทางวินัยกับข้าราชการตำรวจผู้ใด ไม่ว่าจะเป็นความผิดวินัยร้ายแ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รงหรือไม่ก็ตาม หากมีข้อมูลเป็นความบกพร่องปล่อยปละละเลยไม่ควบคุมหรือรู้เห็นเป็นใจในการกระทำความผิดของผู้ใต้บังคับบัญชา ผู้บังคับบัญชาที่ได้รับมอบหมายจะต้องถูกพิจารณาความผิดด้วยทุกครั้ง และหากมีมูลความผิด ให้พิจารณาทัณฑ์ทางวินัยภายในอำนาจหน้าที่ตามลำดับชั้น</w:t>
      </w:r>
    </w:p>
    <w:p w14:paraId="1299A756" w14:textId="77777777" w:rsidR="00695F8C" w:rsidRDefault="009A6146">
      <w:pPr>
        <w:spacing w:after="240" w:line="240" w:lineRule="auto"/>
        <w:ind w:left="720"/>
        <w:jc w:val="thaiDistribute"/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ทั้งนี้     ตั้งแต่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บัดนี้เป็นต้นไป หรือจนกว่าจะมีคำสั่งเปลี่ยนแปลง </w:t>
      </w:r>
    </w:p>
    <w:p w14:paraId="2BB5513B" w14:textId="3CC257DC" w:rsidR="00695F8C" w:rsidRDefault="009A6146">
      <w:pPr>
        <w:spacing w:after="360" w:line="240" w:lineRule="auto"/>
        <w:jc w:val="thaiDistribute"/>
        <w:rPr>
          <w:rFonts w:ascii="TH SarabunPSK" w:eastAsia="Times New Roman" w:hAnsi="TH SarabunPSK" w:cs="TH SarabunPSK" w:hint="cs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ab/>
        <w:t>สั่ง  ณ  วันที่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๑๗   เดือน  </w:t>
      </w:r>
      <w:r w:rsidR="009B5ECB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มีนาคม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พุทธศักราช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๒๕๖</w:t>
      </w:r>
      <w:r w:rsidR="009B5ECB"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๙</w:t>
      </w:r>
    </w:p>
    <w:p w14:paraId="65FA06BE" w14:textId="77777777" w:rsidR="00695F8C" w:rsidRDefault="009A6146">
      <w:pPr>
        <w:spacing w:after="0" w:line="240" w:lineRule="auto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                                                         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     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พันตำรวจ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โท </w:t>
      </w:r>
      <w:r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  <w:t xml:space="preserve">  </w:t>
      </w:r>
      <w:r>
        <w:rPr>
          <w:rFonts w:ascii="Times New Roman" w:eastAsia="Times New Roman" w:hAnsi="Times New Roman" w:cs="Angsana New"/>
          <w:noProof/>
          <w:kern w:val="0"/>
          <w:sz w:val="24"/>
          <w14:ligatures w14:val="none"/>
        </w:rPr>
        <w:drawing>
          <wp:inline distT="0" distB="0" distL="0" distR="0" wp14:anchorId="4E3B4ED0" wp14:editId="544B6C43">
            <wp:extent cx="466725" cy="495300"/>
            <wp:effectExtent l="0" t="0" r="9525" b="0"/>
            <wp:docPr id="10806372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63721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19DB6" w14:textId="77777777" w:rsidR="00695F8C" w:rsidRDefault="009A6146">
      <w:pPr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                                 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(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ทวีศักดิ์  คงเทพ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)</w:t>
      </w:r>
    </w:p>
    <w:p w14:paraId="416C1E2B" w14:textId="77777777" w:rsidR="00695F8C" w:rsidRDefault="009A6146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0"/>
          <w:szCs w:val="30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 xml:space="preserve">                                    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 xml:space="preserve">สราวัตร </w:t>
      </w:r>
      <w:r>
        <w:rPr>
          <w:rFonts w:ascii="TH SarabunPSK" w:eastAsia="Times New Roman" w:hAnsi="TH SarabunPSK" w:cs="TH SarabunPSK"/>
          <w:kern w:val="0"/>
          <w:sz w:val="30"/>
          <w:szCs w:val="30"/>
          <w:cs/>
          <w14:ligatures w14:val="none"/>
        </w:rPr>
        <w:t>สถานีตำรวจภูธร</w:t>
      </w:r>
      <w:r>
        <w:rPr>
          <w:rFonts w:ascii="TH SarabunPSK" w:eastAsia="Times New Roman" w:hAnsi="TH SarabunPSK" w:cs="TH SarabunPSK" w:hint="cs"/>
          <w:kern w:val="0"/>
          <w:sz w:val="30"/>
          <w:szCs w:val="30"/>
          <w:cs/>
          <w14:ligatures w14:val="none"/>
        </w:rPr>
        <w:t>คลองแดน</w:t>
      </w:r>
    </w:p>
    <w:sectPr w:rsidR="00695F8C">
      <w:pgSz w:w="12240" w:h="15840"/>
      <w:pgMar w:top="126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85356" w14:textId="77777777" w:rsidR="009A6146" w:rsidRDefault="009A6146">
      <w:pPr>
        <w:spacing w:line="240" w:lineRule="auto"/>
      </w:pPr>
      <w:r>
        <w:separator/>
      </w:r>
    </w:p>
  </w:endnote>
  <w:endnote w:type="continuationSeparator" w:id="0">
    <w:p w14:paraId="38AA7983" w14:textId="77777777" w:rsidR="009A6146" w:rsidRDefault="009A61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62797" w14:textId="77777777" w:rsidR="009A6146" w:rsidRDefault="009A6146">
      <w:pPr>
        <w:spacing w:after="0"/>
      </w:pPr>
      <w:r>
        <w:separator/>
      </w:r>
    </w:p>
  </w:footnote>
  <w:footnote w:type="continuationSeparator" w:id="0">
    <w:p w14:paraId="0A77FB2E" w14:textId="77777777" w:rsidR="009A6146" w:rsidRDefault="009A61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D2D"/>
    <w:rsid w:val="000126D5"/>
    <w:rsid w:val="00024882"/>
    <w:rsid w:val="00043716"/>
    <w:rsid w:val="000656FE"/>
    <w:rsid w:val="000C1464"/>
    <w:rsid w:val="000C47A4"/>
    <w:rsid w:val="000E7B56"/>
    <w:rsid w:val="00101BCD"/>
    <w:rsid w:val="00131C89"/>
    <w:rsid w:val="00186015"/>
    <w:rsid w:val="00186949"/>
    <w:rsid w:val="00191B73"/>
    <w:rsid w:val="001A4E6A"/>
    <w:rsid w:val="001C6EFB"/>
    <w:rsid w:val="001D157D"/>
    <w:rsid w:val="001D3D10"/>
    <w:rsid w:val="00200183"/>
    <w:rsid w:val="002062C6"/>
    <w:rsid w:val="0021440F"/>
    <w:rsid w:val="00225CAF"/>
    <w:rsid w:val="002E4F08"/>
    <w:rsid w:val="002F4802"/>
    <w:rsid w:val="00310F95"/>
    <w:rsid w:val="003333AE"/>
    <w:rsid w:val="00366D1F"/>
    <w:rsid w:val="00366DC9"/>
    <w:rsid w:val="003C0103"/>
    <w:rsid w:val="003C29C0"/>
    <w:rsid w:val="003D0AE7"/>
    <w:rsid w:val="003D368E"/>
    <w:rsid w:val="003F48F5"/>
    <w:rsid w:val="00406F0D"/>
    <w:rsid w:val="00423ED2"/>
    <w:rsid w:val="004755D3"/>
    <w:rsid w:val="00492AF2"/>
    <w:rsid w:val="00496262"/>
    <w:rsid w:val="004B625A"/>
    <w:rsid w:val="004D4C80"/>
    <w:rsid w:val="00510F89"/>
    <w:rsid w:val="00565C3E"/>
    <w:rsid w:val="005E3C48"/>
    <w:rsid w:val="005E5986"/>
    <w:rsid w:val="00625CE2"/>
    <w:rsid w:val="006345F0"/>
    <w:rsid w:val="00695F8C"/>
    <w:rsid w:val="00701A63"/>
    <w:rsid w:val="00721241"/>
    <w:rsid w:val="00730F74"/>
    <w:rsid w:val="0075256C"/>
    <w:rsid w:val="00763634"/>
    <w:rsid w:val="00803AF8"/>
    <w:rsid w:val="00841E7F"/>
    <w:rsid w:val="008667A0"/>
    <w:rsid w:val="008B1253"/>
    <w:rsid w:val="008B47B8"/>
    <w:rsid w:val="008C378E"/>
    <w:rsid w:val="008D14E1"/>
    <w:rsid w:val="009154CF"/>
    <w:rsid w:val="00956FB4"/>
    <w:rsid w:val="00970E9B"/>
    <w:rsid w:val="009A6146"/>
    <w:rsid w:val="009B5ECB"/>
    <w:rsid w:val="009C7699"/>
    <w:rsid w:val="009E7308"/>
    <w:rsid w:val="00A03D2D"/>
    <w:rsid w:val="00A866CC"/>
    <w:rsid w:val="00AA6870"/>
    <w:rsid w:val="00AB1FDD"/>
    <w:rsid w:val="00AC7CCC"/>
    <w:rsid w:val="00B120D5"/>
    <w:rsid w:val="00B1309B"/>
    <w:rsid w:val="00B24087"/>
    <w:rsid w:val="00B34324"/>
    <w:rsid w:val="00B406FD"/>
    <w:rsid w:val="00BB7ED2"/>
    <w:rsid w:val="00BC3403"/>
    <w:rsid w:val="00BE5CAE"/>
    <w:rsid w:val="00BE6E14"/>
    <w:rsid w:val="00C06F63"/>
    <w:rsid w:val="00C1000E"/>
    <w:rsid w:val="00C12115"/>
    <w:rsid w:val="00C30A10"/>
    <w:rsid w:val="00C4193F"/>
    <w:rsid w:val="00C66474"/>
    <w:rsid w:val="00C76C24"/>
    <w:rsid w:val="00C830D2"/>
    <w:rsid w:val="00CA3054"/>
    <w:rsid w:val="00CB1E85"/>
    <w:rsid w:val="00CE3D8D"/>
    <w:rsid w:val="00CE6E29"/>
    <w:rsid w:val="00D071A3"/>
    <w:rsid w:val="00D1740F"/>
    <w:rsid w:val="00D35B6F"/>
    <w:rsid w:val="00D3685D"/>
    <w:rsid w:val="00D369F3"/>
    <w:rsid w:val="00D4665C"/>
    <w:rsid w:val="00D53C2E"/>
    <w:rsid w:val="00D57F49"/>
    <w:rsid w:val="00D63935"/>
    <w:rsid w:val="00D90844"/>
    <w:rsid w:val="00DC3E77"/>
    <w:rsid w:val="00DE10A9"/>
    <w:rsid w:val="00DF40A1"/>
    <w:rsid w:val="00E25562"/>
    <w:rsid w:val="00E75DCF"/>
    <w:rsid w:val="00E90BBE"/>
    <w:rsid w:val="00EE0450"/>
    <w:rsid w:val="00F14F67"/>
    <w:rsid w:val="00F50518"/>
    <w:rsid w:val="00F62EC8"/>
    <w:rsid w:val="00F84CFD"/>
    <w:rsid w:val="00F87B5C"/>
    <w:rsid w:val="00FA41DA"/>
    <w:rsid w:val="00FF63C4"/>
    <w:rsid w:val="3FB3271E"/>
    <w:rsid w:val="45F7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CD90E5C"/>
  <w15:docId w15:val="{821203F8-4494-477D-837A-7592A954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  <w14:ligatures w14:val="standardContextual"/>
    </w:rPr>
  </w:style>
  <w:style w:type="paragraph" w:styleId="NoSpacing">
    <w:name w:val="No Spacing"/>
    <w:uiPriority w:val="1"/>
    <w:qFormat/>
    <w:rPr>
      <w:kern w:val="2"/>
      <w:sz w:val="22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55CC9-5BA8-4705-B836-F8742CA1C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2279</Words>
  <Characters>12994</Characters>
  <Application>Microsoft Office Word</Application>
  <DocSecurity>0</DocSecurity>
  <Lines>108</Lines>
  <Paragraphs>30</Paragraphs>
  <ScaleCrop>false</ScaleCrop>
  <Company/>
  <LinksUpToDate>false</LinksUpToDate>
  <CharactersWithSpaces>15243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ปิยวัฒน์ แก้วด้วง</dc:creator>
  <cp:lastModifiedBy>PC001</cp:lastModifiedBy>
  <cp:revision>2</cp:revision>
  <dcterms:created xsi:type="dcterms:W3CDTF">2026-07-26T02:03:00Z</dcterms:created>
  <dcterms:modified xsi:type="dcterms:W3CDTF">2026-07-26T02:03:00Z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D8A1FB66ED5342EB8387DB61A677083E_13</vt:lpwstr>
  </property>
  <property fmtid="{D5CDD505-2E9C-101B-9397-08002B2CF9AE}" pid="4" name="KSOTemplateDocerSaveRecord">
    <vt:lpwstr>eyJoZGlkIjoiMjZmNDA5ODU2NDgzYmQwY2ZiZDE3YzhiNTZkYjBhNDUifQ==</vt:lpwstr>
  </property>
</Properties>
</file>